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D796E" w14:textId="77777777" w:rsidR="005858ED" w:rsidRDefault="005858ED" w:rsidP="005858ED">
      <w:pPr>
        <w:pStyle w:val="Heading2"/>
        <w:rPr>
          <w:rStyle w:val="normaltextrun"/>
          <w:rFonts w:ascii="Montserrat SemiBold" w:eastAsiaTheme="majorEastAsia" w:hAnsi="Montserrat SemiBold" w:cstheme="majorBidi"/>
          <w:b/>
          <w:bCs/>
          <w:spacing w:val="-10"/>
          <w:kern w:val="28"/>
          <w:sz w:val="56"/>
          <w:szCs w:val="56"/>
        </w:rPr>
      </w:pPr>
      <w:r w:rsidRPr="005858ED">
        <w:rPr>
          <w:rStyle w:val="normaltextrun"/>
          <w:rFonts w:ascii="Montserrat SemiBold" w:eastAsiaTheme="majorEastAsia" w:hAnsi="Montserrat SemiBold" w:cstheme="majorBidi"/>
          <w:b/>
          <w:bCs/>
          <w:spacing w:val="-10"/>
          <w:kern w:val="28"/>
          <w:sz w:val="56"/>
          <w:szCs w:val="56"/>
        </w:rPr>
        <w:t xml:space="preserve">Karsi sähkönkulutuksesta </w:t>
      </w:r>
      <w:r>
        <w:rPr>
          <w:rStyle w:val="normaltextrun"/>
          <w:rFonts w:ascii="Montserrat SemiBold" w:eastAsiaTheme="majorEastAsia" w:hAnsi="Montserrat SemiBold" w:cstheme="majorBidi"/>
          <w:b/>
          <w:bCs/>
          <w:spacing w:val="-10"/>
          <w:kern w:val="28"/>
          <w:sz w:val="56"/>
          <w:szCs w:val="56"/>
        </w:rPr>
        <w:br/>
      </w:r>
      <w:r w:rsidRPr="005858ED">
        <w:rPr>
          <w:rStyle w:val="normaltextrun"/>
          <w:rFonts w:ascii="Montserrat SemiBold" w:eastAsiaTheme="majorEastAsia" w:hAnsi="Montserrat SemiBold" w:cstheme="majorBidi"/>
          <w:b/>
          <w:bCs/>
          <w:spacing w:val="-10"/>
          <w:kern w:val="28"/>
          <w:sz w:val="56"/>
          <w:szCs w:val="56"/>
        </w:rPr>
        <w:t>turha poi</w:t>
      </w:r>
      <w:r>
        <w:rPr>
          <w:rStyle w:val="normaltextrun"/>
          <w:rFonts w:ascii="Montserrat SemiBold" w:eastAsiaTheme="majorEastAsia" w:hAnsi="Montserrat SemiBold" w:cstheme="majorBidi"/>
          <w:b/>
          <w:bCs/>
          <w:spacing w:val="-10"/>
          <w:kern w:val="28"/>
          <w:sz w:val="56"/>
          <w:szCs w:val="56"/>
        </w:rPr>
        <w:t>s</w:t>
      </w:r>
    </w:p>
    <w:p w14:paraId="1FC852F8" w14:textId="77777777" w:rsidR="005858ED" w:rsidRDefault="005858ED" w:rsidP="005858ED">
      <w:pPr>
        <w:pStyle w:val="Heading2"/>
        <w:rPr>
          <w:rStyle w:val="IntenseEmphasis"/>
          <w:rFonts w:ascii="Montserrat Medium" w:hAnsi="Montserrat Medium"/>
          <w:b w:val="0"/>
          <w:bCs w:val="0"/>
          <w:color w:val="0D4F58"/>
        </w:rPr>
      </w:pPr>
      <w:r w:rsidRPr="005858ED">
        <w:rPr>
          <w:rStyle w:val="IntenseEmphasis"/>
          <w:rFonts w:ascii="Montserrat Medium" w:hAnsi="Montserrat Medium"/>
          <w:b w:val="0"/>
          <w:bCs w:val="0"/>
          <w:color w:val="0D4F58"/>
        </w:rPr>
        <w:t xml:space="preserve">Säästä rahaa seuraamalla kulutustottumuksiasi </w:t>
      </w:r>
      <w:r w:rsidR="008A4DFB">
        <w:rPr>
          <w:rStyle w:val="IntenseEmphasis"/>
          <w:rFonts w:ascii="Montserrat Medium" w:hAnsi="Montserrat Medium"/>
          <w:b w:val="0"/>
          <w:bCs w:val="0"/>
          <w:color w:val="0D4F58"/>
        </w:rPr>
        <w:br/>
      </w:r>
      <w:r w:rsidRPr="005858ED">
        <w:rPr>
          <w:rStyle w:val="IntenseEmphasis"/>
          <w:rFonts w:ascii="Montserrat Medium" w:hAnsi="Montserrat Medium"/>
          <w:b w:val="0"/>
          <w:bCs w:val="0"/>
          <w:color w:val="0D4F58"/>
        </w:rPr>
        <w:t>ja vähentämällä turhaa sähkönkulutusta.</w:t>
      </w:r>
    </w:p>
    <w:p w14:paraId="6323BE0C" w14:textId="77777777" w:rsidR="008A4DFB" w:rsidRPr="008A4DFB" w:rsidRDefault="008A4DFB" w:rsidP="008A4DFB">
      <w:r w:rsidRPr="008A4DFB">
        <w:t>Järkevillä valinnoilla säästät sähkölaskussa enemmän kuin uskotkaan: </w:t>
      </w:r>
    </w:p>
    <w:p w14:paraId="6D3EB6E9" w14:textId="77777777" w:rsidR="008A4DFB" w:rsidRPr="008A4DFB" w:rsidRDefault="008A4DFB" w:rsidP="008A4DFB">
      <w:pPr>
        <w:pStyle w:val="ListParagraph"/>
        <w:rPr>
          <w:rFonts w:eastAsiaTheme="minorEastAsia"/>
        </w:rPr>
      </w:pPr>
      <w:r w:rsidRPr="008A4DFB">
        <w:t>Sulje sähkölaitteet, kun et käytä niitä. Katkaise laitteiden turhat valmiustilat esimerkiksi käyttämällä virtakytkimellä varustettua jatkojohtoa. </w:t>
      </w:r>
    </w:p>
    <w:p w14:paraId="19FBFFB5" w14:textId="77777777" w:rsidR="008A4DFB" w:rsidRPr="008A4DFB" w:rsidRDefault="008A4DFB" w:rsidP="008A4DFB">
      <w:pPr>
        <w:pStyle w:val="ListParagraph"/>
      </w:pPr>
      <w:r w:rsidRPr="008A4DFB">
        <w:t>Sammuta valot huoneista, joissa et oleskele. Valitse lamput huonetilaan sopivasti. Apua lampunvalintaan: </w:t>
      </w:r>
      <w:hyperlink r:id="rId12">
        <w:r w:rsidRPr="008A4DFB">
          <w:rPr>
            <w:rStyle w:val="Hyperlink"/>
          </w:rPr>
          <w:t>www.lampputieto.fi</w:t>
        </w:r>
      </w:hyperlink>
      <w:r w:rsidRPr="008A4DFB">
        <w:t xml:space="preserve">  </w:t>
      </w:r>
    </w:p>
    <w:p w14:paraId="738D8E5B" w14:textId="77777777" w:rsidR="008A4DFB" w:rsidRPr="008A4DFB" w:rsidRDefault="008A4DFB" w:rsidP="008A4DFB">
      <w:pPr>
        <w:pStyle w:val="ListParagraph"/>
        <w:rPr>
          <w:rFonts w:eastAsiaTheme="minorEastAsia"/>
        </w:rPr>
      </w:pPr>
      <w:r w:rsidRPr="008A4DFB">
        <w:t xml:space="preserve">Uutta kodinkonetta hankkiessa suosi energiamerkinnältään A-luokan laitteita. </w:t>
      </w:r>
    </w:p>
    <w:p w14:paraId="189B1D77" w14:textId="77777777" w:rsidR="008A4DFB" w:rsidRDefault="008A4DFB" w:rsidP="008A4DFB">
      <w:pPr>
        <w:pStyle w:val="Heading6"/>
      </w:pPr>
    </w:p>
    <w:p w14:paraId="11C620FF" w14:textId="77777777" w:rsidR="008A4DFB" w:rsidRPr="008A4DFB" w:rsidRDefault="008A4DFB" w:rsidP="008A4DFB">
      <w:pPr>
        <w:pStyle w:val="Heading6"/>
      </w:pPr>
      <w:r w:rsidRPr="008A4DFB">
        <w:t>Hyödynnä keittiön laitteita järkevästi ja pidä ne kunnossa</w:t>
      </w:r>
    </w:p>
    <w:p w14:paraId="78EC840A" w14:textId="77777777" w:rsidR="008A4DFB" w:rsidRPr="008A4DFB" w:rsidRDefault="008A4DFB" w:rsidP="008A4DFB">
      <w:pPr>
        <w:pStyle w:val="ListParagraph"/>
      </w:pPr>
      <w:r w:rsidRPr="008A4DFB">
        <w:t>Sulata pakasteet jääkaapissa, äläkä vastaavasti laita lämpimiä ja peittämättömiä elintarvikkeita jääkaappiin/pakastimeen.</w:t>
      </w:r>
    </w:p>
    <w:p w14:paraId="249276AF" w14:textId="77777777" w:rsidR="008A4DFB" w:rsidRPr="008A4DFB" w:rsidRDefault="008A4DFB" w:rsidP="008A4DFB">
      <w:pPr>
        <w:pStyle w:val="ListParagraph"/>
        <w:rPr>
          <w:rFonts w:eastAsiaTheme="minorEastAsia"/>
        </w:rPr>
      </w:pPr>
      <w:r w:rsidRPr="008A4DFB">
        <w:t>Sulata pakastin säännöllisesti ja puhdista kylmäsäilytyslaitteiden tiivisteet. Imuroi kylmälaitteiden takana oleva lauhdutinritilä ja kompressori säännöllisesti. </w:t>
      </w:r>
    </w:p>
    <w:p w14:paraId="21DFE594" w14:textId="77777777" w:rsidR="008A4DFB" w:rsidRPr="008A4DFB" w:rsidRDefault="008A4DFB" w:rsidP="008A4DFB">
      <w:pPr>
        <w:pStyle w:val="ListParagraph"/>
      </w:pPr>
      <w:r w:rsidRPr="008A4DFB">
        <w:t>Hyödynnä mahdollisuuksien mukaan mikroaaltouunia pienten annosten valmistamisessa. Hyödynnä myös uunin esilämmitysaika ja jälkilämpö.</w:t>
      </w:r>
    </w:p>
    <w:p w14:paraId="2577159D" w14:textId="77777777" w:rsidR="008A4DFB" w:rsidRPr="008A4DFB" w:rsidRDefault="008A4DFB" w:rsidP="008A4DFB">
      <w:pPr>
        <w:pStyle w:val="ListParagraph"/>
      </w:pPr>
      <w:r w:rsidRPr="008A4DFB">
        <w:t xml:space="preserve">Pese täysiä koneellisia astianpesukoneella ja käytä eko-ohjelmia. </w:t>
      </w:r>
    </w:p>
    <w:p w14:paraId="64850060" w14:textId="77777777" w:rsidR="008A4DFB" w:rsidRDefault="008A4DFB" w:rsidP="008A4DFB">
      <w:pPr>
        <w:pStyle w:val="Heading6"/>
      </w:pPr>
    </w:p>
    <w:p w14:paraId="5D6C42A2" w14:textId="77777777" w:rsidR="008A4DFB" w:rsidRPr="008A4DFB" w:rsidRDefault="008A4DFB" w:rsidP="008A4DFB">
      <w:pPr>
        <w:pStyle w:val="Heading6"/>
      </w:pPr>
      <w:r w:rsidRPr="008A4DFB">
        <w:t>Fiksuja tekoja kylpyhuoneessa</w:t>
      </w:r>
    </w:p>
    <w:p w14:paraId="1D451FF0" w14:textId="77777777" w:rsidR="008A4DFB" w:rsidRPr="008A4DFB" w:rsidRDefault="008A4DFB" w:rsidP="008A4DFB">
      <w:pPr>
        <w:pStyle w:val="ListParagraph"/>
      </w:pPr>
      <w:r w:rsidRPr="008A4DFB">
        <w:t xml:space="preserve">Kylpyhuoneen isoin sähkösyöppö on sähköinen lattialämmitys. Säädä se siten, ettei lattia tunnu paljaalle jalalle erityisen lämpimältä muttei myöskään viileältä.  </w:t>
      </w:r>
    </w:p>
    <w:p w14:paraId="7FE700EB" w14:textId="77777777" w:rsidR="008A4DFB" w:rsidRPr="008A4DFB" w:rsidRDefault="008A4DFB" w:rsidP="008A4DFB">
      <w:pPr>
        <w:pStyle w:val="ListParagraph"/>
        <w:rPr>
          <w:rFonts w:eastAsiaTheme="minorEastAsia"/>
        </w:rPr>
      </w:pPr>
      <w:r w:rsidRPr="008A4DFB">
        <w:rPr>
          <w:rFonts w:eastAsiaTheme="minorEastAsia"/>
        </w:rPr>
        <w:t>Aloita saunominen heti, kun sauna on saavuttanut tavoitelämpötilan. Viimeiset löylyt on hyvä ottaa siten, että kiuas on jo kiinni.</w:t>
      </w:r>
    </w:p>
    <w:p w14:paraId="5C1B2331" w14:textId="77777777" w:rsidR="008A4DFB" w:rsidRPr="008A4DFB" w:rsidRDefault="008A4DFB" w:rsidP="008A4DFB">
      <w:pPr>
        <w:pStyle w:val="ListParagraph"/>
        <w:rPr>
          <w:rFonts w:eastAsiaTheme="minorEastAsia"/>
        </w:rPr>
      </w:pPr>
      <w:r w:rsidRPr="008A4DFB">
        <w:t>Pese täysiä koneellisia ja käytä eri kangaslaaduille soveltuvia pesuohjelmia. </w:t>
      </w:r>
    </w:p>
    <w:p w14:paraId="1821F754" w14:textId="77777777" w:rsidR="008A4DFB" w:rsidRDefault="008A4DFB" w:rsidP="008A4DFB">
      <w:pPr>
        <w:pStyle w:val="Heading6"/>
      </w:pPr>
    </w:p>
    <w:p w14:paraId="6A1A13E6" w14:textId="77777777" w:rsidR="008A4DFB" w:rsidRPr="008A4DFB" w:rsidRDefault="008A4DFB" w:rsidP="008A4DFB">
      <w:pPr>
        <w:pStyle w:val="Heading6"/>
      </w:pPr>
      <w:r w:rsidRPr="008A4DFB">
        <w:t>Oma toimintasi heijastuu myös taloyhtiön yhteiseen sähkölaskuun </w:t>
      </w:r>
    </w:p>
    <w:p w14:paraId="057A5C37" w14:textId="77777777" w:rsidR="008A4DFB" w:rsidRPr="008A4DFB" w:rsidRDefault="008A4DFB" w:rsidP="008A4DFB">
      <w:r w:rsidRPr="008A4DFB">
        <w:t xml:space="preserve">Myös taloyhtiön yhteisissä tiloissa kuluu sähköä. Jokaisen asukkaan toiminta heijastuu sähkölaskun ja pidemmän päälle vastikkeen suuruuteen. </w:t>
      </w:r>
    </w:p>
    <w:p w14:paraId="42304E8C" w14:textId="77777777" w:rsidR="008A4DFB" w:rsidRPr="008A4DFB" w:rsidRDefault="008A4DFB" w:rsidP="008A4DFB">
      <w:pPr>
        <w:pStyle w:val="ListParagraph"/>
      </w:pPr>
      <w:r w:rsidRPr="008A4DFB">
        <w:lastRenderedPageBreak/>
        <w:t>Sammuta yleisten tilojen valot poistuessasi.  </w:t>
      </w:r>
    </w:p>
    <w:p w14:paraId="52421CE9" w14:textId="77777777" w:rsidR="008A4DFB" w:rsidRPr="008A4DFB" w:rsidRDefault="008A4DFB" w:rsidP="008A4DFB">
      <w:pPr>
        <w:pStyle w:val="ListParagraph"/>
      </w:pPr>
      <w:r w:rsidRPr="008A4DFB">
        <w:t>Sulje kylmäkellarin ja jäähdytettyjen varastojen ovet kunnolla poistuessasi.</w:t>
      </w:r>
    </w:p>
    <w:p w14:paraId="4D5BFE7F" w14:textId="77777777" w:rsidR="008A4DFB" w:rsidRPr="008A4DFB" w:rsidRDefault="008A4DFB" w:rsidP="008A4DFB">
      <w:pPr>
        <w:pStyle w:val="ListParagraph"/>
      </w:pPr>
      <w:r w:rsidRPr="008A4DFB">
        <w:t>Onko taloyhtiön saunavuoroja mahdollista järkeistää, jotta saunaa ei lämmitetä moneen kertaan viikossa ja ehkä turhaan? Kysy tästä taloyhtiön hallitukselta, jos sauna tuntuu olevan päällä tyhjillään. </w:t>
      </w:r>
    </w:p>
    <w:p w14:paraId="5D3F1E89" w14:textId="77777777" w:rsidR="008A4DFB" w:rsidRDefault="008A4DFB" w:rsidP="008A4DFB">
      <w:pPr>
        <w:pStyle w:val="Heading4"/>
        <w:rPr>
          <w:rFonts w:eastAsia="Times New Roman"/>
        </w:rPr>
      </w:pPr>
    </w:p>
    <w:p w14:paraId="598343C9" w14:textId="77777777" w:rsidR="008A4DFB" w:rsidRDefault="008A4DFB" w:rsidP="008A4DFB">
      <w:pPr>
        <w:pStyle w:val="Heading4"/>
        <w:rPr>
          <w:rFonts w:eastAsia="Times New Roman"/>
        </w:rPr>
      </w:pPr>
      <w:r w:rsidRPr="796B92F4">
        <w:rPr>
          <w:rFonts w:eastAsia="Times New Roman"/>
        </w:rPr>
        <w:t>Lähteet: Motiva, Kuluttaja, Helen, Energiatehokas koti</w:t>
      </w:r>
    </w:p>
    <w:p w14:paraId="1BCC63F1" w14:textId="77777777" w:rsidR="00C5479F" w:rsidRPr="008A4DFB" w:rsidRDefault="00C5479F" w:rsidP="008A4DFB"/>
    <w:p w14:paraId="0B22D9F0" w14:textId="77777777" w:rsidR="00837222" w:rsidRPr="00026EE3" w:rsidRDefault="008A4DFB" w:rsidP="008A4DFB">
      <w:r w:rsidRPr="45B87898">
        <w:rPr>
          <w:rFonts w:eastAsia="Times New Roman"/>
          <w:lang w:eastAsia="fi-FI"/>
        </w:rPr>
        <w:t>Kysy lisätietoja isännöitsijältä tai taloyhtiösi hallitukse</w:t>
      </w:r>
      <w:r>
        <w:rPr>
          <w:rFonts w:eastAsia="Times New Roman"/>
          <w:lang w:eastAsia="fi-FI"/>
        </w:rPr>
        <w:t>sta</w:t>
      </w:r>
      <w:r w:rsidRPr="45B87898">
        <w:rPr>
          <w:rFonts w:eastAsia="Times New Roman"/>
          <w:lang w:eastAsia="fi-FI"/>
        </w:rPr>
        <w:t>.</w:t>
      </w:r>
    </w:p>
    <w:p w14:paraId="530F874E" w14:textId="77777777" w:rsidR="00783033" w:rsidRDefault="008A4DFB" w:rsidP="00026EE3">
      <w:pPr>
        <w:rPr>
          <w:rStyle w:val="SubtleEmphasis"/>
          <w:color w:val="0D4F58"/>
        </w:rPr>
      </w:pPr>
      <w:r>
        <w:rPr>
          <w:rStyle w:val="SubtleEmphasis"/>
          <w:color w:val="0D4F58"/>
        </w:rPr>
        <w:t>Y</w:t>
      </w:r>
      <w:r w:rsidR="00026EE3" w:rsidRPr="00026EE3">
        <w:rPr>
          <w:rStyle w:val="SubtleEmphasis"/>
          <w:color w:val="0D4F58"/>
        </w:rPr>
        <w:t>hteystiedot:</w:t>
      </w:r>
    </w:p>
    <w:p w14:paraId="15C6A13E" w14:textId="77777777" w:rsidR="00BA1D5C" w:rsidRPr="00BA1D5C" w:rsidRDefault="00BA1D5C" w:rsidP="00BA1D5C">
      <w:r>
        <w:br/>
      </w:r>
      <w:r w:rsidRPr="00BA1D5C">
        <w:rPr>
          <w:rStyle w:val="SubtleEmphasis"/>
        </w:rPr>
        <w:t>Nimi,</w:t>
      </w:r>
      <w:r>
        <w:t xml:space="preserve"> </w:t>
      </w:r>
      <w:r w:rsidRPr="00BA1D5C">
        <w:t>puh. XXXXXX</w:t>
      </w:r>
    </w:p>
    <w:sectPr w:rsidR="00BA1D5C" w:rsidRPr="00BA1D5C" w:rsidSect="00783033">
      <w:headerReference w:type="default" r:id="rId13"/>
      <w:footerReference w:type="default" r:id="rId14"/>
      <w:pgSz w:w="11906" w:h="16838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6548E" w14:textId="77777777" w:rsidR="0017029E" w:rsidRDefault="0017029E" w:rsidP="00DA293B">
      <w:r>
        <w:separator/>
      </w:r>
    </w:p>
  </w:endnote>
  <w:endnote w:type="continuationSeparator" w:id="0">
    <w:p w14:paraId="1F6A0F2B" w14:textId="77777777" w:rsidR="0017029E" w:rsidRDefault="0017029E" w:rsidP="00DA293B">
      <w:r>
        <w:continuationSeparator/>
      </w:r>
    </w:p>
  </w:endnote>
  <w:endnote w:type="continuationNotice" w:id="1">
    <w:p w14:paraId="71576331" w14:textId="77777777" w:rsidR="0017029E" w:rsidRDefault="0017029E" w:rsidP="00DA2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altName w:val="﷽﷽﷽﷽﷽﷽﷽﷽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SemiBold">
    <w:altName w:val="﷽﷽﷽﷽﷽﷽﷽﷽at SemiBold"/>
    <w:panose1 w:val="000007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Medium">
    <w:altName w:val="﷽﷽﷽﷽﷽﷽﷽﷽at Medium"/>
    <w:panose1 w:val="000006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1B6CC" w14:paraId="428D7263" w14:textId="77777777" w:rsidTr="0501B6CC">
      <w:tc>
        <w:tcPr>
          <w:tcW w:w="3005" w:type="dxa"/>
        </w:tcPr>
        <w:p w14:paraId="1A6CAB3E" w14:textId="77777777" w:rsidR="0501B6CC" w:rsidRDefault="0501B6CC" w:rsidP="007B07D3">
          <w:pPr>
            <w:pStyle w:val="Header"/>
          </w:pPr>
        </w:p>
      </w:tc>
      <w:tc>
        <w:tcPr>
          <w:tcW w:w="3005" w:type="dxa"/>
        </w:tcPr>
        <w:p w14:paraId="55F23294" w14:textId="77777777" w:rsidR="0501B6CC" w:rsidRDefault="0501B6CC" w:rsidP="007B07D3">
          <w:pPr>
            <w:pStyle w:val="Header"/>
          </w:pPr>
        </w:p>
      </w:tc>
      <w:tc>
        <w:tcPr>
          <w:tcW w:w="3005" w:type="dxa"/>
        </w:tcPr>
        <w:p w14:paraId="478B356D" w14:textId="77777777" w:rsidR="0501B6CC" w:rsidRDefault="0501B6CC" w:rsidP="007B07D3">
          <w:pPr>
            <w:pStyle w:val="Header"/>
          </w:pPr>
        </w:p>
      </w:tc>
    </w:tr>
  </w:tbl>
  <w:p w14:paraId="476A06FF" w14:textId="77777777" w:rsidR="0501B6CC" w:rsidRDefault="0501B6CC" w:rsidP="007B0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C7D7E" w14:textId="77777777" w:rsidR="0017029E" w:rsidRDefault="0017029E" w:rsidP="00DA293B">
      <w:r>
        <w:separator/>
      </w:r>
    </w:p>
  </w:footnote>
  <w:footnote w:type="continuationSeparator" w:id="0">
    <w:p w14:paraId="517F8CF4" w14:textId="77777777" w:rsidR="0017029E" w:rsidRDefault="0017029E" w:rsidP="00DA293B">
      <w:r>
        <w:continuationSeparator/>
      </w:r>
    </w:p>
  </w:footnote>
  <w:footnote w:type="continuationNotice" w:id="1">
    <w:p w14:paraId="70E1C53A" w14:textId="77777777" w:rsidR="0017029E" w:rsidRDefault="0017029E" w:rsidP="00DA29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4C6A4" w14:textId="77777777" w:rsidR="00D3544E" w:rsidRPr="007B07D3" w:rsidRDefault="0017029E" w:rsidP="007B07D3">
    <w:pPr>
      <w:pStyle w:val="Header"/>
    </w:pPr>
    <w:sdt>
      <w:sdtPr>
        <w:alias w:val="Otsikko"/>
        <w:tag w:val=""/>
        <w:id w:val="66475601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0610E" w:rsidRPr="007B07D3">
          <w:t>TALOYHTIÖTIEDOTE</w:t>
        </w:r>
      </w:sdtContent>
    </w:sdt>
    <w:r w:rsidR="00D3544E" w:rsidRPr="007B07D3">
      <w:br/>
    </w:r>
    <w:r w:rsidR="00D3544E" w:rsidRPr="007B07D3">
      <w:rPr>
        <w:rStyle w:val="Heading4Char"/>
      </w:rPr>
      <w:fldChar w:fldCharType="begin"/>
    </w:r>
    <w:r w:rsidR="00D3544E" w:rsidRPr="007B07D3">
      <w:rPr>
        <w:rStyle w:val="Heading4Char"/>
      </w:rPr>
      <w:instrText xml:space="preserve"> DATE  \* MERGEFORMAT </w:instrText>
    </w:r>
    <w:r w:rsidR="00D3544E" w:rsidRPr="007B07D3">
      <w:rPr>
        <w:rStyle w:val="Heading4Char"/>
      </w:rPr>
      <w:fldChar w:fldCharType="separate"/>
    </w:r>
    <w:r w:rsidR="00DD626B">
      <w:rPr>
        <w:rStyle w:val="Heading4Char"/>
        <w:noProof/>
      </w:rPr>
      <w:t>10.8.2022</w:t>
    </w:r>
    <w:r w:rsidR="00D3544E" w:rsidRPr="007B07D3">
      <w:rPr>
        <w:rStyle w:val="Heading4Char"/>
      </w:rPr>
      <w:fldChar w:fldCharType="end"/>
    </w:r>
    <w:r w:rsidR="00D3544E" w:rsidRPr="007B07D3">
      <w:rPr>
        <w:rStyle w:val="Heading4Char"/>
      </w:rPr>
      <w:t xml:space="preserve"> </w:t>
    </w:r>
    <w:r w:rsidR="0014620F">
      <w:rPr>
        <w:rStyle w:val="Heading4Char"/>
      </w:rPr>
      <w:t>| Taloyhtiön nimi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9817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885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5214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AA8E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44B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3600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8B8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A9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22B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6C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E39F1"/>
    <w:multiLevelType w:val="hybridMultilevel"/>
    <w:tmpl w:val="FFFFFFFF"/>
    <w:lvl w:ilvl="0" w:tplc="1A0C93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A8D08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5B204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4E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28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383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23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E5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E1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77AE3"/>
    <w:multiLevelType w:val="multilevel"/>
    <w:tmpl w:val="9D044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4B3240"/>
    <w:multiLevelType w:val="hybridMultilevel"/>
    <w:tmpl w:val="D988BB64"/>
    <w:lvl w:ilvl="0" w:tplc="9F786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00D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9C2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C9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417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88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AE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E78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48C0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3249D0"/>
    <w:multiLevelType w:val="multilevel"/>
    <w:tmpl w:val="EFF4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822A76"/>
    <w:multiLevelType w:val="hybridMultilevel"/>
    <w:tmpl w:val="718C70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E69AE"/>
    <w:multiLevelType w:val="multilevel"/>
    <w:tmpl w:val="2818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821334"/>
    <w:multiLevelType w:val="hybridMultilevel"/>
    <w:tmpl w:val="C53AFEE0"/>
    <w:lvl w:ilvl="0" w:tplc="6FBE2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137E3"/>
    <w:multiLevelType w:val="hybridMultilevel"/>
    <w:tmpl w:val="521095BE"/>
    <w:lvl w:ilvl="0" w:tplc="A806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68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22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0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5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49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2A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C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965B8"/>
    <w:multiLevelType w:val="hybridMultilevel"/>
    <w:tmpl w:val="1D14FC74"/>
    <w:lvl w:ilvl="0" w:tplc="61A8FBB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12C48"/>
    <w:multiLevelType w:val="hybridMultilevel"/>
    <w:tmpl w:val="1632F958"/>
    <w:lvl w:ilvl="0" w:tplc="3FF40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23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3E4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4E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EF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6C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05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E0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647E0"/>
    <w:multiLevelType w:val="hybridMultilevel"/>
    <w:tmpl w:val="2818A28E"/>
    <w:lvl w:ilvl="0" w:tplc="C4580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C4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81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A1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C9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E5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67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EA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6D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972C9"/>
    <w:multiLevelType w:val="multilevel"/>
    <w:tmpl w:val="CFAEE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955AC"/>
    <w:multiLevelType w:val="hybridMultilevel"/>
    <w:tmpl w:val="D8D60568"/>
    <w:lvl w:ilvl="0" w:tplc="A806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68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22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0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5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49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2A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C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24EE9"/>
    <w:multiLevelType w:val="hybridMultilevel"/>
    <w:tmpl w:val="FE4C2D84"/>
    <w:lvl w:ilvl="0" w:tplc="A806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68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22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0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5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49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2A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C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D3D7C"/>
    <w:multiLevelType w:val="hybridMultilevel"/>
    <w:tmpl w:val="DDE0810E"/>
    <w:lvl w:ilvl="0" w:tplc="E25472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F4B4A"/>
    <w:multiLevelType w:val="hybridMultilevel"/>
    <w:tmpl w:val="85E074F2"/>
    <w:lvl w:ilvl="0" w:tplc="1D8023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BE26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CB41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69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4E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363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E3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00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24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97AA1"/>
    <w:multiLevelType w:val="multilevel"/>
    <w:tmpl w:val="720A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6E0B5C"/>
    <w:multiLevelType w:val="hybridMultilevel"/>
    <w:tmpl w:val="BC6AA374"/>
    <w:lvl w:ilvl="0" w:tplc="30C8EBA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C2A1F"/>
    <w:multiLevelType w:val="hybridMultilevel"/>
    <w:tmpl w:val="ACE2D67E"/>
    <w:lvl w:ilvl="0" w:tplc="A8068C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5D0109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430C07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C89D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A8025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26CBC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26115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F612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CEF2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6E7F98"/>
    <w:multiLevelType w:val="hybridMultilevel"/>
    <w:tmpl w:val="FFFFFFFF"/>
    <w:lvl w:ilvl="0" w:tplc="789694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68D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A2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9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E5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8C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2A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C4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66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5"/>
  </w:num>
  <w:num w:numId="4">
    <w:abstractNumId w:val="29"/>
  </w:num>
  <w:num w:numId="5">
    <w:abstractNumId w:val="19"/>
  </w:num>
  <w:num w:numId="6">
    <w:abstractNumId w:val="24"/>
  </w:num>
  <w:num w:numId="7">
    <w:abstractNumId w:val="14"/>
  </w:num>
  <w:num w:numId="8">
    <w:abstractNumId w:val="11"/>
  </w:num>
  <w:num w:numId="9">
    <w:abstractNumId w:val="28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6"/>
  </w:num>
  <w:num w:numId="21">
    <w:abstractNumId w:val="15"/>
  </w:num>
  <w:num w:numId="22">
    <w:abstractNumId w:val="13"/>
  </w:num>
  <w:num w:numId="23">
    <w:abstractNumId w:val="26"/>
  </w:num>
  <w:num w:numId="24">
    <w:abstractNumId w:val="21"/>
  </w:num>
  <w:num w:numId="25">
    <w:abstractNumId w:val="23"/>
  </w:num>
  <w:num w:numId="26">
    <w:abstractNumId w:val="22"/>
  </w:num>
  <w:num w:numId="27">
    <w:abstractNumId w:val="27"/>
  </w:num>
  <w:num w:numId="28">
    <w:abstractNumId w:val="12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6B"/>
    <w:rsid w:val="00002048"/>
    <w:rsid w:val="00026EE3"/>
    <w:rsid w:val="00027673"/>
    <w:rsid w:val="00044740"/>
    <w:rsid w:val="00056806"/>
    <w:rsid w:val="00092230"/>
    <w:rsid w:val="000F0CB3"/>
    <w:rsid w:val="0014620F"/>
    <w:rsid w:val="0017029E"/>
    <w:rsid w:val="001E1254"/>
    <w:rsid w:val="002003B1"/>
    <w:rsid w:val="00221E87"/>
    <w:rsid w:val="002328FD"/>
    <w:rsid w:val="00340D66"/>
    <w:rsid w:val="003B5DAB"/>
    <w:rsid w:val="003F09DA"/>
    <w:rsid w:val="0045654E"/>
    <w:rsid w:val="004A7A3A"/>
    <w:rsid w:val="004C725D"/>
    <w:rsid w:val="005858ED"/>
    <w:rsid w:val="005A4D70"/>
    <w:rsid w:val="005C1B0F"/>
    <w:rsid w:val="005D18C7"/>
    <w:rsid w:val="006A2888"/>
    <w:rsid w:val="007406C5"/>
    <w:rsid w:val="00776EDA"/>
    <w:rsid w:val="00783033"/>
    <w:rsid w:val="007833F9"/>
    <w:rsid w:val="00794975"/>
    <w:rsid w:val="007A4BEE"/>
    <w:rsid w:val="007A5F63"/>
    <w:rsid w:val="007B07D3"/>
    <w:rsid w:val="00801E64"/>
    <w:rsid w:val="008174B3"/>
    <w:rsid w:val="00825E0E"/>
    <w:rsid w:val="00837222"/>
    <w:rsid w:val="00844596"/>
    <w:rsid w:val="00846259"/>
    <w:rsid w:val="008A4DFB"/>
    <w:rsid w:val="008A7B46"/>
    <w:rsid w:val="008B5282"/>
    <w:rsid w:val="00930804"/>
    <w:rsid w:val="009920DD"/>
    <w:rsid w:val="009B54BC"/>
    <w:rsid w:val="009E08DA"/>
    <w:rsid w:val="009E7AD9"/>
    <w:rsid w:val="00A0654C"/>
    <w:rsid w:val="00A068FE"/>
    <w:rsid w:val="00A26905"/>
    <w:rsid w:val="00A50410"/>
    <w:rsid w:val="00AE5425"/>
    <w:rsid w:val="00B0610E"/>
    <w:rsid w:val="00B07A0A"/>
    <w:rsid w:val="00B2758B"/>
    <w:rsid w:val="00B415E9"/>
    <w:rsid w:val="00B45A11"/>
    <w:rsid w:val="00B975BF"/>
    <w:rsid w:val="00BA1D5C"/>
    <w:rsid w:val="00C05E91"/>
    <w:rsid w:val="00C1489F"/>
    <w:rsid w:val="00C5479F"/>
    <w:rsid w:val="00CB7987"/>
    <w:rsid w:val="00CE3B4D"/>
    <w:rsid w:val="00CF6DC0"/>
    <w:rsid w:val="00D3544E"/>
    <w:rsid w:val="00D52993"/>
    <w:rsid w:val="00D92903"/>
    <w:rsid w:val="00D971E4"/>
    <w:rsid w:val="00DA293B"/>
    <w:rsid w:val="00DD626B"/>
    <w:rsid w:val="00DE6A92"/>
    <w:rsid w:val="00E006F5"/>
    <w:rsid w:val="00E34380"/>
    <w:rsid w:val="00EC5359"/>
    <w:rsid w:val="00EF7A7E"/>
    <w:rsid w:val="00F62954"/>
    <w:rsid w:val="0501B6CC"/>
    <w:rsid w:val="1D483F38"/>
    <w:rsid w:val="404A499C"/>
    <w:rsid w:val="516A58C6"/>
    <w:rsid w:val="56D7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F621843"/>
  <w15:chartTrackingRefBased/>
  <w15:docId w15:val="{3D240FD1-F287-974B-83F9-8B22EADA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93B"/>
    <w:pPr>
      <w:spacing w:line="276" w:lineRule="auto"/>
    </w:pPr>
    <w:rPr>
      <w:rFonts w:ascii="Montserrat" w:eastAsiaTheme="minorEastAsia" w:hAnsi="Montserrat"/>
      <w:color w:val="000000" w:themeColor="text1"/>
      <w:sz w:val="19"/>
      <w:szCs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E64"/>
    <w:pPr>
      <w:keepNext/>
      <w:keepLines/>
      <w:spacing w:before="600" w:after="240"/>
      <w:outlineLvl w:val="0"/>
    </w:pPr>
    <w:rPr>
      <w:rFonts w:ascii="Montserrat SemiBold" w:eastAsiaTheme="majorEastAsia" w:hAnsi="Montserrat SemiBold" w:cstheme="majorBidi"/>
      <w:b/>
      <w:bCs/>
      <w:color w:val="E98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58ED"/>
    <w:pPr>
      <w:spacing w:after="480"/>
      <w:outlineLvl w:val="1"/>
    </w:pPr>
    <w:rPr>
      <w:rFonts w:ascii="Montserrat Medium" w:hAnsi="Montserrat Medium"/>
      <w:color w:val="0D4F58"/>
      <w:sz w:val="32"/>
      <w:szCs w:val="24"/>
    </w:rPr>
  </w:style>
  <w:style w:type="paragraph" w:styleId="Heading3">
    <w:name w:val="heading 3"/>
    <w:basedOn w:val="Header"/>
    <w:next w:val="Normal"/>
    <w:link w:val="Heading3Char"/>
    <w:uiPriority w:val="9"/>
    <w:unhideWhenUsed/>
    <w:qFormat/>
    <w:rsid w:val="001E1254"/>
    <w:pPr>
      <w:outlineLvl w:val="2"/>
    </w:pPr>
  </w:style>
  <w:style w:type="paragraph" w:styleId="Heading4">
    <w:name w:val="heading 4"/>
    <w:aliases w:val="Lähde"/>
    <w:basedOn w:val="Header"/>
    <w:next w:val="Normal"/>
    <w:link w:val="Heading4Char"/>
    <w:autoRedefine/>
    <w:uiPriority w:val="9"/>
    <w:unhideWhenUsed/>
    <w:qFormat/>
    <w:rsid w:val="008A4DFB"/>
    <w:pPr>
      <w:ind w:left="360"/>
      <w:outlineLvl w:val="3"/>
    </w:p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CF6DC0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7673"/>
    <w:pPr>
      <w:keepNext/>
      <w:keepLines/>
      <w:spacing w:after="240"/>
      <w:outlineLvl w:val="5"/>
    </w:pPr>
    <w:rPr>
      <w:rFonts w:ascii="Montserrat SemiBold" w:eastAsia="Times New Roman" w:hAnsi="Montserrat SemiBold" w:cstheme="majorBidi"/>
      <w:b/>
      <w:bCs/>
      <w:color w:val="E98000"/>
      <w:lang w:eastAsia="fi-F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A1D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E64"/>
    <w:rPr>
      <w:rFonts w:ascii="Montserrat SemiBold" w:eastAsiaTheme="majorEastAsia" w:hAnsi="Montserrat SemiBold" w:cstheme="majorBidi"/>
      <w:b/>
      <w:bCs/>
      <w:color w:val="E98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027673"/>
    <w:pPr>
      <w:numPr>
        <w:numId w:val="27"/>
      </w:numPr>
    </w:pPr>
    <w:rPr>
      <w:rFonts w:eastAsia="Times New Roman"/>
      <w:lang w:eastAsia="fi-FI"/>
    </w:rPr>
  </w:style>
  <w:style w:type="paragraph" w:styleId="Title">
    <w:name w:val="Title"/>
    <w:next w:val="Heading2"/>
    <w:link w:val="TitleChar"/>
    <w:autoRedefine/>
    <w:uiPriority w:val="10"/>
    <w:qFormat/>
    <w:rsid w:val="00BA1D5C"/>
    <w:pPr>
      <w:spacing w:before="100" w:beforeAutospacing="1" w:after="400" w:line="240" w:lineRule="auto"/>
      <w:contextualSpacing/>
    </w:pPr>
    <w:rPr>
      <w:rFonts w:ascii="Montserrat SemiBold" w:eastAsiaTheme="majorEastAsia" w:hAnsi="Montserrat SemiBold" w:cstheme="majorBidi"/>
      <w:b/>
      <w:bCs/>
      <w:color w:val="0D4F5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D5C"/>
    <w:rPr>
      <w:rFonts w:ascii="Montserrat SemiBold" w:eastAsiaTheme="majorEastAsia" w:hAnsi="Montserrat SemiBold" w:cstheme="majorBidi"/>
      <w:b/>
      <w:bCs/>
      <w:color w:val="0D4F58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E006F5"/>
    <w:rPr>
      <w:rFonts w:ascii="Montserrat SemiBold" w:hAnsi="Montserrat SemiBold"/>
      <w:b/>
      <w:bCs/>
      <w:color w:val="E98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07D3"/>
    <w:pPr>
      <w:tabs>
        <w:tab w:val="center" w:pos="4513"/>
        <w:tab w:val="right" w:pos="9026"/>
      </w:tabs>
      <w:spacing w:after="0"/>
    </w:pPr>
    <w:rPr>
      <w:rFonts w:ascii="Montserrat Medium" w:hAnsi="Montserrat Medium"/>
      <w:color w:val="0D4F58"/>
      <w:sz w:val="15"/>
      <w:szCs w:val="15"/>
    </w:rPr>
  </w:style>
  <w:style w:type="character" w:customStyle="1" w:styleId="HeaderChar">
    <w:name w:val="Header Char"/>
    <w:basedOn w:val="DefaultParagraphFont"/>
    <w:link w:val="Header"/>
    <w:uiPriority w:val="99"/>
    <w:rsid w:val="007B07D3"/>
    <w:rPr>
      <w:rFonts w:ascii="Montserrat Medium" w:eastAsiaTheme="minorEastAsia" w:hAnsi="Montserrat Medium"/>
      <w:color w:val="0D4F58"/>
      <w:sz w:val="15"/>
      <w:szCs w:val="15"/>
    </w:rPr>
  </w:style>
  <w:style w:type="paragraph" w:styleId="Footer">
    <w:name w:val="footer"/>
    <w:basedOn w:val="Header"/>
    <w:link w:val="FooterChar"/>
    <w:uiPriority w:val="99"/>
    <w:unhideWhenUsed/>
    <w:rsid w:val="00794975"/>
    <w:rPr>
      <w:rFonts w:ascii="Montserrat" w:hAnsi="Montserrat"/>
    </w:rPr>
  </w:style>
  <w:style w:type="character" w:customStyle="1" w:styleId="FooterChar">
    <w:name w:val="Footer Char"/>
    <w:basedOn w:val="DefaultParagraphFont"/>
    <w:link w:val="Footer"/>
    <w:uiPriority w:val="99"/>
    <w:rsid w:val="00794975"/>
    <w:rPr>
      <w:rFonts w:ascii="Montserrat" w:eastAsiaTheme="minorEastAsia" w:hAnsi="Montserrat"/>
      <w:color w:val="0D4F58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68FE"/>
    <w:rPr>
      <w:color w:val="80808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52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99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2993"/>
    <w:rPr>
      <w:sz w:val="16"/>
      <w:szCs w:val="16"/>
    </w:rPr>
  </w:style>
  <w:style w:type="character" w:styleId="Emphasis">
    <w:name w:val="Emphasis"/>
    <w:basedOn w:val="Strong"/>
    <w:uiPriority w:val="20"/>
    <w:qFormat/>
    <w:rsid w:val="00794975"/>
    <w:rPr>
      <w:rFonts w:ascii="Montserrat SemiBold" w:hAnsi="Montserrat SemiBold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006F5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794975"/>
    <w:rPr>
      <w:rFonts w:ascii="Montserrat SemiBold" w:hAnsi="Montserrat SemiBold"/>
      <w:b/>
      <w:bCs/>
    </w:rPr>
  </w:style>
  <w:style w:type="character" w:styleId="IntenseEmphasis">
    <w:name w:val="Intense Emphasis"/>
    <w:basedOn w:val="Emphasis"/>
    <w:uiPriority w:val="21"/>
    <w:qFormat/>
    <w:rsid w:val="00C5479F"/>
    <w:rPr>
      <w:rFonts w:ascii="Montserrat SemiBold" w:hAnsi="Montserrat SemiBold"/>
      <w:b/>
      <w:bCs/>
      <w:color w:val="E98000"/>
    </w:rPr>
  </w:style>
  <w:style w:type="character" w:styleId="SubtleEmphasis">
    <w:name w:val="Subtle Emphasis"/>
    <w:basedOn w:val="Emphasis"/>
    <w:uiPriority w:val="19"/>
    <w:qFormat/>
    <w:rsid w:val="00794975"/>
    <w:rPr>
      <w:rFonts w:ascii="Montserrat SemiBold" w:hAnsi="Montserrat SemiBold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858ED"/>
    <w:rPr>
      <w:rFonts w:ascii="Montserrat Medium" w:eastAsiaTheme="minorEastAsia" w:hAnsi="Montserrat Medium"/>
      <w:color w:val="0D4F58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E1254"/>
    <w:rPr>
      <w:rFonts w:ascii="Montserrat Medium" w:eastAsiaTheme="minorEastAsia" w:hAnsi="Montserrat Medium"/>
      <w:color w:val="0D4F58"/>
      <w:sz w:val="15"/>
      <w:szCs w:val="15"/>
    </w:rPr>
  </w:style>
  <w:style w:type="character" w:customStyle="1" w:styleId="Heading5Char">
    <w:name w:val="Heading 5 Char"/>
    <w:basedOn w:val="DefaultParagraphFont"/>
    <w:link w:val="Heading5"/>
    <w:uiPriority w:val="9"/>
    <w:rsid w:val="00CF6DC0"/>
    <w:rPr>
      <w:rFonts w:ascii="Montserrat SemiBold" w:eastAsiaTheme="minorEastAsia" w:hAnsi="Montserrat SemiBold"/>
      <w:b/>
      <w:bCs/>
      <w:color w:val="0D4F58"/>
      <w:sz w:val="16"/>
      <w:szCs w:val="16"/>
    </w:rPr>
  </w:style>
  <w:style w:type="paragraph" w:styleId="NoSpacing">
    <w:name w:val="No Spacing"/>
    <w:uiPriority w:val="1"/>
    <w:qFormat/>
    <w:rsid w:val="00B0610E"/>
    <w:pPr>
      <w:spacing w:after="0" w:line="240" w:lineRule="auto"/>
    </w:pPr>
    <w:rPr>
      <w:rFonts w:ascii="Montserrat" w:eastAsiaTheme="minorEastAsia" w:hAnsi="Montserrat"/>
      <w:color w:val="000000" w:themeColor="text1"/>
      <w:sz w:val="19"/>
      <w:szCs w:val="19"/>
    </w:rPr>
  </w:style>
  <w:style w:type="character" w:customStyle="1" w:styleId="Heading4Char">
    <w:name w:val="Heading 4 Char"/>
    <w:aliases w:val="Lähde Char"/>
    <w:basedOn w:val="DefaultParagraphFont"/>
    <w:link w:val="Heading4"/>
    <w:uiPriority w:val="9"/>
    <w:rsid w:val="008A4DFB"/>
    <w:rPr>
      <w:rFonts w:ascii="Montserrat Medium" w:eastAsiaTheme="minorEastAsia" w:hAnsi="Montserrat Medium"/>
      <w:color w:val="0D4F58"/>
      <w:sz w:val="15"/>
      <w:szCs w:val="15"/>
    </w:rPr>
  </w:style>
  <w:style w:type="character" w:customStyle="1" w:styleId="Heading6Char">
    <w:name w:val="Heading 6 Char"/>
    <w:basedOn w:val="DefaultParagraphFont"/>
    <w:link w:val="Heading6"/>
    <w:uiPriority w:val="9"/>
    <w:rsid w:val="00027673"/>
    <w:rPr>
      <w:rFonts w:ascii="Montserrat SemiBold" w:eastAsia="Times New Roman" w:hAnsi="Montserrat SemiBold" w:cstheme="majorBidi"/>
      <w:b/>
      <w:bCs/>
      <w:color w:val="E98000"/>
      <w:sz w:val="19"/>
      <w:szCs w:val="19"/>
      <w:lang w:eastAsia="fi-FI"/>
    </w:rPr>
  </w:style>
  <w:style w:type="character" w:customStyle="1" w:styleId="normaltextrun">
    <w:name w:val="normaltextrun"/>
    <w:basedOn w:val="DefaultParagraphFont"/>
    <w:rsid w:val="00BA1D5C"/>
  </w:style>
  <w:style w:type="character" w:customStyle="1" w:styleId="Heading7Char">
    <w:name w:val="Heading 7 Char"/>
    <w:basedOn w:val="DefaultParagraphFont"/>
    <w:link w:val="Heading7"/>
    <w:uiPriority w:val="9"/>
    <w:rsid w:val="00BA1D5C"/>
    <w:rPr>
      <w:rFonts w:asciiTheme="majorHAnsi" w:eastAsiaTheme="majorEastAsia" w:hAnsiTheme="majorHAnsi" w:cstheme="majorBidi"/>
      <w:i/>
      <w:iCs/>
      <w:color w:val="1F3763" w:themeColor="accent1" w:themeShade="7F"/>
      <w:sz w:val="19"/>
      <w:szCs w:val="19"/>
    </w:rPr>
  </w:style>
  <w:style w:type="paragraph" w:customStyle="1" w:styleId="paragraph">
    <w:name w:val="paragraph"/>
    <w:basedOn w:val="Normal"/>
    <w:rsid w:val="00BA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lampputieto.fi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GoogleDrive/My%20Drive/Asiakkaat%20Keskio&#776;/HSY%20Ilmastoinfo/HSY%20tyo&#776;sto&#776;%20Keskio&#776;%20oma/Opas%20(%232)/Liitteet/Puhtaat/Valmis%202/TALOYHTIO&#776;TIEDOTE-Kotitaloussahko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yhjä asiakirja" ma:contentTypeID="0x010100AF08220E379563439D5D964D062741A00200338F9034972C3A4E9ED768FA6DAA2E74" ma:contentTypeVersion="12" ma:contentTypeDescription="" ma:contentTypeScope="" ma:versionID="5c277a422cf750ec650ffb81825faf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bf2f417d-3ba6-4fda-8fd6-81fbccefeaba" ContentTypeId="0x010100AF08220E379563439D5D964D062741A00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1F83EC-CE51-4B5A-B2F9-B8DD38DA6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AFD3EF-7CC4-4032-AC8A-257873ABB8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D193C3-332B-4244-B19A-87B2717A6B4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68E690D-D943-4461-9551-F351662513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48F5A6-EFC1-4846-A392-3B9E5F37F1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TALOYHTIÖTIEDOTE-Kotitaloussahko.dotx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TALOYHTIÖTIEDOTE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TALOYHTIÖTIEDOTE</dc:title>
  <dc:subject/>
  <dc:creator>Kingsley Ndukwe</dc:creator>
  <cp:keywords/>
  <dc:description/>
  <cp:lastModifiedBy>Kingsley Ndukwe</cp:lastModifiedBy>
  <cp:revision>1</cp:revision>
  <dcterms:created xsi:type="dcterms:W3CDTF">2022-08-10T14:14:00Z</dcterms:created>
  <dcterms:modified xsi:type="dcterms:W3CDTF">2022-08-10T14:14:00Z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0x010100AF08220E379563439D5D964D062741A00200338F9034972C3A4E9ED768FA6DAA2E74</vt:lpwstr>
  </property>
</Properties>
</file>